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88B" w:rsidRPr="00E7288B" w:rsidRDefault="00E7288B" w:rsidP="00E7288B">
      <w:pPr>
        <w:keepNext/>
        <w:keepLines/>
        <w:spacing w:after="0" w:line="259" w:lineRule="auto"/>
        <w:ind w:right="61"/>
        <w:jc w:val="right"/>
        <w:outlineLvl w:val="0"/>
        <w:rPr>
          <w:rFonts w:ascii="Times New Roman" w:eastAsia="Times New Roman" w:hAnsi="Times New Roman"/>
          <w:i/>
          <w:color w:val="000000"/>
          <w:sz w:val="24"/>
          <w:lang w:eastAsia="ru-RU"/>
        </w:rPr>
      </w:pPr>
      <w:bookmarkStart w:id="0" w:name="_GoBack"/>
      <w:r w:rsidRPr="00E7288B">
        <w:rPr>
          <w:rFonts w:ascii="Times New Roman" w:eastAsia="Times New Roman" w:hAnsi="Times New Roman"/>
          <w:i/>
          <w:color w:val="000000"/>
          <w:sz w:val="24"/>
          <w:lang w:eastAsia="ru-RU"/>
        </w:rPr>
        <w:t>Приложение 1</w:t>
      </w:r>
    </w:p>
    <w:bookmarkEnd w:id="0"/>
    <w:p w:rsidR="000D2A3F" w:rsidRPr="00B145B4" w:rsidRDefault="000D2A3F" w:rsidP="000D2A3F">
      <w:pPr>
        <w:keepNext/>
        <w:keepLines/>
        <w:spacing w:after="0" w:line="259" w:lineRule="auto"/>
        <w:ind w:right="61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B145B4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Критерии оценки образовательных программ  </w:t>
      </w:r>
    </w:p>
    <w:p w:rsidR="000D2A3F" w:rsidRPr="00B145B4" w:rsidRDefault="000D2A3F" w:rsidP="000D2A3F">
      <w:pPr>
        <w:spacing w:after="0" w:line="259" w:lineRule="auto"/>
        <w:jc w:val="center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B145B4">
        <w:rPr>
          <w:rFonts w:ascii="Times New Roman" w:eastAsia="Times New Roman" w:hAnsi="Times New Roman"/>
          <w:b/>
          <w:i/>
          <w:color w:val="000000"/>
          <w:sz w:val="24"/>
          <w:lang w:eastAsia="ru-RU"/>
        </w:rPr>
        <w:t xml:space="preserve"> </w:t>
      </w:r>
    </w:p>
    <w:tbl>
      <w:tblPr>
        <w:tblStyle w:val="TableGrid"/>
        <w:tblW w:w="9488" w:type="dxa"/>
        <w:tblInd w:w="5" w:type="dxa"/>
        <w:tblLayout w:type="fixed"/>
        <w:tblCellMar>
          <w:top w:w="5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6"/>
        <w:gridCol w:w="141"/>
        <w:gridCol w:w="6119"/>
        <w:gridCol w:w="2552"/>
      </w:tblGrid>
      <w:tr w:rsidR="000D2A3F" w:rsidRPr="00B145B4" w:rsidTr="006041CD">
        <w:trPr>
          <w:trHeight w:val="42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№ </w:t>
            </w: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Критерии оценки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0D2A3F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Единица измерения </w:t>
            </w:r>
          </w:p>
        </w:tc>
      </w:tr>
      <w:tr w:rsidR="000D2A3F" w:rsidRPr="00B145B4" w:rsidTr="006041CD">
        <w:trPr>
          <w:trHeight w:val="546"/>
        </w:trPr>
        <w:tc>
          <w:tcPr>
            <w:tcW w:w="9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2A3F" w:rsidRPr="00B145B4" w:rsidRDefault="000D2A3F" w:rsidP="00971A65">
            <w:pPr>
              <w:spacing w:line="259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1. Образовательная деятельность </w:t>
            </w:r>
          </w:p>
        </w:tc>
      </w:tr>
      <w:tr w:rsidR="000D2A3F" w:rsidRPr="00B145B4" w:rsidTr="00230DBD">
        <w:trPr>
          <w:trHeight w:val="64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1.1 </w:t>
            </w: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Общая численность обучающихся, осваивающих основную образовательную программу: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A65F70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991 ч</w:t>
            </w:r>
            <w:r w:rsidR="000D2A3F"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ел. </w:t>
            </w:r>
          </w:p>
        </w:tc>
      </w:tr>
      <w:tr w:rsidR="000D2A3F" w:rsidRPr="00B145B4" w:rsidTr="006041CD">
        <w:trPr>
          <w:trHeight w:val="424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972434">
            <w:pPr>
              <w:spacing w:after="123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1.2 </w:t>
            </w:r>
          </w:p>
          <w:p w:rsidR="000D2A3F" w:rsidRPr="00B145B4" w:rsidRDefault="000D2A3F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Общая численность обучающихся, осваивающих основную образовательную программу: </w:t>
            </w:r>
          </w:p>
        </w:tc>
      </w:tr>
      <w:tr w:rsidR="000D2A3F" w:rsidRPr="00B145B4" w:rsidTr="006041CD">
        <w:trPr>
          <w:trHeight w:val="424"/>
        </w:trPr>
        <w:tc>
          <w:tcPr>
            <w:tcW w:w="6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2A3F" w:rsidRPr="00B145B4" w:rsidRDefault="000D2A3F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начального общего образования;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A65F70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450 ч</w:t>
            </w:r>
            <w:r w:rsidR="000D2A3F"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ел. </w:t>
            </w:r>
          </w:p>
        </w:tc>
      </w:tr>
      <w:tr w:rsidR="000D2A3F" w:rsidRPr="00B145B4" w:rsidTr="006041CD">
        <w:trPr>
          <w:trHeight w:val="425"/>
        </w:trPr>
        <w:tc>
          <w:tcPr>
            <w:tcW w:w="6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2A3F" w:rsidRPr="00B145B4" w:rsidRDefault="000D2A3F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основного общего образования;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A65F70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461 ч</w:t>
            </w:r>
            <w:r w:rsidR="000D2A3F"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ел. </w:t>
            </w:r>
          </w:p>
        </w:tc>
      </w:tr>
      <w:tr w:rsidR="000D2A3F" w:rsidRPr="00B145B4" w:rsidTr="006041CD">
        <w:trPr>
          <w:trHeight w:val="424"/>
        </w:trPr>
        <w:tc>
          <w:tcPr>
            <w:tcW w:w="6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среднего общего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A65F70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 ч</w:t>
            </w:r>
            <w:r w:rsidR="000D2A3F"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ел. </w:t>
            </w:r>
          </w:p>
        </w:tc>
      </w:tr>
      <w:tr w:rsidR="000D2A3F" w:rsidRPr="00B145B4" w:rsidTr="006041CD">
        <w:trPr>
          <w:trHeight w:val="424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972434">
            <w:pPr>
              <w:spacing w:after="962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1.3 </w:t>
            </w:r>
          </w:p>
          <w:p w:rsidR="000D2A3F" w:rsidRPr="00B145B4" w:rsidRDefault="000D2A3F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6041C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Формы получения образования в ОО: </w:t>
            </w:r>
          </w:p>
        </w:tc>
      </w:tr>
      <w:tr w:rsidR="000D2A3F" w:rsidRPr="00B145B4" w:rsidTr="00972434">
        <w:trPr>
          <w:trHeight w:val="304"/>
        </w:trPr>
        <w:tc>
          <w:tcPr>
            <w:tcW w:w="6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очная;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1C2524" w:rsidRDefault="000D2A3F" w:rsidP="00A65F70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1C2524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Имеется / </w:t>
            </w:r>
            <w:r w:rsidR="00A65F70" w:rsidRPr="001C2524">
              <w:rPr>
                <w:rFonts w:ascii="Times New Roman" w:eastAsia="Times New Roman" w:hAnsi="Times New Roman"/>
                <w:color w:val="000000" w:themeColor="text1"/>
                <w:sz w:val="24"/>
              </w:rPr>
              <w:t>991</w:t>
            </w:r>
            <w:r w:rsidRPr="001C2524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чел. </w:t>
            </w:r>
          </w:p>
        </w:tc>
      </w:tr>
      <w:tr w:rsidR="000D2A3F" w:rsidRPr="00B145B4" w:rsidTr="00972434">
        <w:trPr>
          <w:trHeight w:val="210"/>
        </w:trPr>
        <w:tc>
          <w:tcPr>
            <w:tcW w:w="6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очно-заочная;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1C2524" w:rsidRDefault="00A65F70" w:rsidP="00230DB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1C2524">
              <w:rPr>
                <w:rFonts w:ascii="Times New Roman" w:eastAsia="Times New Roman" w:hAnsi="Times New Roman"/>
                <w:color w:val="000000" w:themeColor="text1"/>
                <w:sz w:val="24"/>
              </w:rPr>
              <w:t>Н</w:t>
            </w:r>
            <w:r w:rsidR="000D2A3F" w:rsidRPr="001C2524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е имеется. </w:t>
            </w:r>
          </w:p>
        </w:tc>
      </w:tr>
      <w:tr w:rsidR="000D2A3F" w:rsidRPr="00B145B4" w:rsidTr="00972434">
        <w:trPr>
          <w:trHeight w:val="446"/>
        </w:trPr>
        <w:tc>
          <w:tcPr>
            <w:tcW w:w="6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заочная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1C2524" w:rsidRDefault="00A65F70" w:rsidP="00230DB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1C2524">
              <w:rPr>
                <w:rFonts w:ascii="Times New Roman" w:eastAsia="Times New Roman" w:hAnsi="Times New Roman"/>
                <w:color w:val="000000" w:themeColor="text1"/>
                <w:sz w:val="24"/>
              </w:rPr>
              <w:t>Н</w:t>
            </w:r>
            <w:r w:rsidR="000D2A3F" w:rsidRPr="001C2524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е имеется. </w:t>
            </w:r>
          </w:p>
        </w:tc>
      </w:tr>
      <w:tr w:rsidR="000D2A3F" w:rsidRPr="00B145B4" w:rsidTr="006041CD">
        <w:trPr>
          <w:trHeight w:val="424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1.4 </w:t>
            </w:r>
          </w:p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Реализация ООП по уровням общего образования: </w:t>
            </w:r>
          </w:p>
        </w:tc>
      </w:tr>
      <w:tr w:rsidR="000D2A3F" w:rsidRPr="00B145B4" w:rsidTr="006041CD">
        <w:trPr>
          <w:trHeight w:val="546"/>
        </w:trPr>
        <w:tc>
          <w:tcPr>
            <w:tcW w:w="6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сетевая форма;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Не имеется</w:t>
            </w: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0D2A3F" w:rsidRPr="00B145B4" w:rsidTr="006041CD">
        <w:trPr>
          <w:trHeight w:val="628"/>
        </w:trPr>
        <w:tc>
          <w:tcPr>
            <w:tcW w:w="6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>– с применением дистанционных образовательных технологий;</w:t>
            </w:r>
            <w:r w:rsidRPr="00B145B4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Имеется</w:t>
            </w:r>
            <w:r w:rsidR="00A65F70">
              <w:rPr>
                <w:rFonts w:ascii="Times New Roman" w:eastAsia="Times New Roman" w:hAnsi="Times New Roman"/>
                <w:color w:val="000000"/>
                <w:sz w:val="24"/>
              </w:rPr>
              <w:t>/</w:t>
            </w: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  <w:p w:rsidR="000D2A3F" w:rsidRPr="00B145B4" w:rsidRDefault="00A65F70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991</w:t>
            </w:r>
            <w:r w:rsidR="000D2A3F"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чел. </w:t>
            </w:r>
          </w:p>
        </w:tc>
      </w:tr>
      <w:tr w:rsidR="000D2A3F" w:rsidRPr="00B145B4" w:rsidTr="006041CD">
        <w:trPr>
          <w:trHeight w:val="556"/>
        </w:trPr>
        <w:tc>
          <w:tcPr>
            <w:tcW w:w="6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>– с применением электронного обучения</w:t>
            </w:r>
            <w:r w:rsidRPr="00B145B4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Имеется / </w:t>
            </w:r>
            <w:r w:rsidR="00A65F70">
              <w:rPr>
                <w:rFonts w:ascii="Times New Roman" w:eastAsia="Times New Roman" w:hAnsi="Times New Roman"/>
                <w:color w:val="000000"/>
                <w:sz w:val="24"/>
              </w:rPr>
              <w:t>991</w:t>
            </w: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чел. </w:t>
            </w:r>
          </w:p>
        </w:tc>
      </w:tr>
      <w:tr w:rsidR="000D2A3F" w:rsidRPr="00B145B4" w:rsidTr="006041CD">
        <w:trPr>
          <w:trHeight w:val="517"/>
        </w:trPr>
        <w:tc>
          <w:tcPr>
            <w:tcW w:w="9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2. Соответствие содержания образования требованиям ФКГОС </w:t>
            </w:r>
          </w:p>
        </w:tc>
      </w:tr>
      <w:tr w:rsidR="000D2A3F" w:rsidRPr="00B145B4" w:rsidTr="00230DBD">
        <w:trPr>
          <w:trHeight w:val="682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2.1 </w:t>
            </w: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0D2A3F" w:rsidP="00230DBD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структуры и содержания учебного плана  требованиям ФКГОС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A3F" w:rsidRPr="00B145B4" w:rsidRDefault="00A65F70" w:rsidP="00A65F70">
            <w:pPr>
              <w:spacing w:line="240" w:lineRule="auto"/>
              <w:ind w:right="465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Соответствует </w:t>
            </w:r>
          </w:p>
        </w:tc>
      </w:tr>
      <w:tr w:rsidR="00CC4155" w:rsidRPr="00B145B4" w:rsidTr="006041CD">
        <w:trPr>
          <w:trHeight w:val="83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2.2 </w:t>
            </w: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рабочих программ учебных предметов, курсов, дисциплин (модулей) по всем предметам, курсам, дисциплинам (модулям) учебного плана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A65F70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Имеется</w:t>
            </w:r>
          </w:p>
        </w:tc>
      </w:tr>
      <w:tr w:rsidR="00CC4155" w:rsidRPr="00B145B4" w:rsidTr="006041CD">
        <w:trPr>
          <w:trHeight w:val="83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2.3 </w:t>
            </w: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содержания рабочих программ учебных предметов, курсов, дисциплин (модулей) по всем предметам, курсам, дисциплинам (модулям) требованиям ФКГОС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ind w:right="49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>Со</w:t>
            </w:r>
            <w:r w:rsidR="00A65F70">
              <w:rPr>
                <w:rFonts w:ascii="Times New Roman" w:eastAsia="Times New Roman" w:hAnsi="Times New Roman"/>
                <w:color w:val="000000"/>
                <w:sz w:val="24"/>
              </w:rPr>
              <w:t>ответствует</w:t>
            </w:r>
          </w:p>
        </w:tc>
      </w:tr>
      <w:tr w:rsidR="00CC4155" w:rsidRPr="00B145B4" w:rsidTr="006041CD">
        <w:tblPrEx>
          <w:tblCellMar>
            <w:left w:w="94" w:type="dxa"/>
            <w:right w:w="88" w:type="dxa"/>
          </w:tblCellMar>
        </w:tblPrEx>
        <w:trPr>
          <w:trHeight w:val="83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2.4 </w:t>
            </w: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программ воспитательной направленности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A65F70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Имеется</w:t>
            </w:r>
          </w:p>
        </w:tc>
      </w:tr>
      <w:tr w:rsidR="00CC4155" w:rsidRPr="00B145B4" w:rsidTr="0098688B">
        <w:tblPrEx>
          <w:tblCellMar>
            <w:left w:w="94" w:type="dxa"/>
            <w:right w:w="88" w:type="dxa"/>
          </w:tblCellMar>
        </w:tblPrEx>
        <w:trPr>
          <w:trHeight w:val="78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2.5 </w:t>
            </w: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плана-графика внеурочной деятельности в рамках ООП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A65F70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Имеется/ Программа внеурочной деятельности, пр№ </w:t>
            </w:r>
          </w:p>
        </w:tc>
      </w:tr>
      <w:tr w:rsidR="00CC4155" w:rsidRPr="00B145B4" w:rsidTr="00230DBD">
        <w:tblPrEx>
          <w:tblCellMar>
            <w:left w:w="94" w:type="dxa"/>
            <w:right w:w="88" w:type="dxa"/>
          </w:tblCellMar>
        </w:tblPrEx>
        <w:trPr>
          <w:trHeight w:val="44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2.6 </w:t>
            </w: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ind w:right="1259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рабочих программ и другой документации по направлениям внеурочной деятельности, соответствие содержания заявленному направлению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A65F70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Имеется</w:t>
            </w:r>
          </w:p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C4155" w:rsidRPr="00B145B4" w:rsidTr="006041CD">
        <w:tblPrEx>
          <w:tblCellMar>
            <w:left w:w="94" w:type="dxa"/>
            <w:right w:w="88" w:type="dxa"/>
          </w:tblCellMar>
        </w:tblPrEx>
        <w:trPr>
          <w:trHeight w:val="42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2.7 </w:t>
            </w: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ind w:right="16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Реализация в полном объеме содержания программного материала по направлениям внеурочной деятельности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A65F70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Да</w:t>
            </w:r>
          </w:p>
        </w:tc>
      </w:tr>
      <w:tr w:rsidR="00CC4155" w:rsidRPr="00B145B4" w:rsidTr="006041CD">
        <w:tblPrEx>
          <w:tblCellMar>
            <w:left w:w="94" w:type="dxa"/>
            <w:right w:w="88" w:type="dxa"/>
          </w:tblCellMar>
        </w:tblPrEx>
        <w:trPr>
          <w:trHeight w:val="42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2.8 </w:t>
            </w: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плана</w:t>
            </w: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работы с учащимися с низкой мотивацией к обучению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A65F70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Имеется/ индивидуальные планы учителей-предметников</w:t>
            </w:r>
          </w:p>
        </w:tc>
      </w:tr>
      <w:tr w:rsidR="00CC4155" w:rsidRPr="00B145B4" w:rsidTr="0098688B">
        <w:tblPrEx>
          <w:tblCellMar>
            <w:left w:w="94" w:type="dxa"/>
            <w:right w:w="88" w:type="dxa"/>
          </w:tblCellMar>
        </w:tblPrEx>
        <w:trPr>
          <w:trHeight w:val="48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2.9 </w:t>
            </w:r>
          </w:p>
        </w:tc>
        <w:tc>
          <w:tcPr>
            <w:tcW w:w="6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плана работы с одаренными обучающимися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A65F70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Имеется /План работы на год</w:t>
            </w:r>
          </w:p>
        </w:tc>
      </w:tr>
      <w:tr w:rsidR="00CC4155" w:rsidRPr="00B145B4" w:rsidTr="006041CD">
        <w:tblPrEx>
          <w:tblCellMar>
            <w:left w:w="94" w:type="dxa"/>
            <w:right w:w="88" w:type="dxa"/>
          </w:tblCellMar>
        </w:tblPrEx>
        <w:trPr>
          <w:trHeight w:val="679"/>
        </w:trPr>
        <w:tc>
          <w:tcPr>
            <w:tcW w:w="9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b/>
                <w:color w:val="000000"/>
                <w:sz w:val="24"/>
              </w:rPr>
              <w:t>3. Соответствие образовательной программы требованиям ФГОС</w:t>
            </w:r>
          </w:p>
        </w:tc>
      </w:tr>
      <w:tr w:rsidR="00CC4155" w:rsidRPr="00B145B4" w:rsidTr="00CC4155">
        <w:tblPrEx>
          <w:tblCellMar>
            <w:left w:w="94" w:type="dxa"/>
            <w:right w:w="88" w:type="dxa"/>
          </w:tblCellMar>
        </w:tblPrEx>
        <w:trPr>
          <w:trHeight w:val="500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3.1 </w:t>
            </w:r>
          </w:p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структуры ООП требованиям ФГОС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55" w:rsidRPr="00B145B4" w:rsidRDefault="00CC4155" w:rsidP="00CC4155">
            <w:pPr>
              <w:spacing w:line="240" w:lineRule="auto"/>
              <w:ind w:right="465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>Со</w:t>
            </w:r>
            <w:r w:rsidR="00A65F70">
              <w:rPr>
                <w:rFonts w:ascii="Times New Roman" w:eastAsia="Times New Roman" w:hAnsi="Times New Roman"/>
                <w:color w:val="000000"/>
                <w:sz w:val="24"/>
              </w:rPr>
              <w:t>ответствует</w:t>
            </w:r>
          </w:p>
        </w:tc>
      </w:tr>
      <w:tr w:rsidR="00A65F70" w:rsidRPr="00B145B4" w:rsidTr="006041CD">
        <w:tblPrEx>
          <w:tblCellMar>
            <w:left w:w="94" w:type="dxa"/>
            <w:right w:w="88" w:type="dxa"/>
          </w:tblCellMar>
        </w:tblPrEx>
        <w:trPr>
          <w:trHeight w:val="83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3.2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объема части ООП, формируемой участниками образовательных отношений, требованиям ФГОС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ind w:right="465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>Со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ответствует</w:t>
            </w:r>
          </w:p>
        </w:tc>
      </w:tr>
      <w:tr w:rsidR="00A65F70" w:rsidRPr="00B145B4" w:rsidTr="006041CD">
        <w:tblPrEx>
          <w:tblCellMar>
            <w:left w:w="94" w:type="dxa"/>
            <w:right w:w="88" w:type="dxa"/>
          </w:tblCellMar>
        </w:tblPrEx>
        <w:trPr>
          <w:trHeight w:val="83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3.3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Отражение в пояснительной записке к ООП специфики и традиций образовательной организации, социального запроса потребителей образовательных услуг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Имеется</w:t>
            </w:r>
          </w:p>
        </w:tc>
      </w:tr>
      <w:tr w:rsidR="00A65F70" w:rsidRPr="00B145B4" w:rsidTr="00CC4155">
        <w:tblPrEx>
          <w:tblCellMar>
            <w:left w:w="94" w:type="dxa"/>
            <w:right w:w="88" w:type="dxa"/>
          </w:tblCellMar>
        </w:tblPrEx>
        <w:trPr>
          <w:trHeight w:val="889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3.4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учебного плана ООП требованиям ФГОС по составу предметных областей и наименованиям учебных предметов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ind w:right="465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>Соо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тветствует</w:t>
            </w:r>
          </w:p>
        </w:tc>
      </w:tr>
      <w:tr w:rsidR="00A65F70" w:rsidRPr="00B145B4" w:rsidTr="00CC4155">
        <w:tblPrEx>
          <w:tblCellMar>
            <w:left w:w="94" w:type="dxa"/>
            <w:right w:w="88" w:type="dxa"/>
          </w:tblCellMar>
        </w:tblPrEx>
        <w:trPr>
          <w:trHeight w:val="790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3.5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учебного плана ООП требованиям ФГОС по объему часов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ind w:right="4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>Со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ответствует</w:t>
            </w:r>
          </w:p>
        </w:tc>
      </w:tr>
      <w:tr w:rsidR="00A65F70" w:rsidRPr="00B145B4" w:rsidTr="00CC4155">
        <w:tblPrEx>
          <w:tblCellMar>
            <w:right w:w="65" w:type="dxa"/>
          </w:tblCellMar>
        </w:tblPrEx>
        <w:trPr>
          <w:trHeight w:val="603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3.6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учебного плана ООП требованиям СанПиН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ind w:right="48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>Со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ответствует</w:t>
            </w:r>
          </w:p>
        </w:tc>
      </w:tr>
      <w:tr w:rsidR="00A65F70" w:rsidRPr="00B145B4" w:rsidTr="00CC4155">
        <w:tblPrEx>
          <w:tblCellMar>
            <w:right w:w="65" w:type="dxa"/>
          </w:tblCellMar>
        </w:tblPrEx>
        <w:trPr>
          <w:trHeight w:val="641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3.7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рабочих программ учебных предметов, курсов, дисциплин (модулей) по всем предметам учебного плана, их соответствие требованиям ФГОС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ind w:right="111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Имеется</w:t>
            </w:r>
          </w:p>
        </w:tc>
      </w:tr>
      <w:tr w:rsidR="00A65F70" w:rsidRPr="00B145B4" w:rsidTr="00CC4155">
        <w:tblPrEx>
          <w:tblCellMar>
            <w:right w:w="65" w:type="dxa"/>
          </w:tblCellMar>
        </w:tblPrEx>
        <w:trPr>
          <w:trHeight w:val="922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3.8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рабочих программ курсов части учебного плана, формируемой участниками образовательных отношений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ind w:right="1173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Имеется</w:t>
            </w:r>
          </w:p>
        </w:tc>
      </w:tr>
      <w:tr w:rsidR="00A65F70" w:rsidRPr="00B145B4" w:rsidTr="00CC4155">
        <w:tblPrEx>
          <w:tblCellMar>
            <w:right w:w="65" w:type="dxa"/>
          </w:tblCellMar>
        </w:tblPrEx>
        <w:trPr>
          <w:trHeight w:val="63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3.9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972434" w:rsidP="00972434">
            <w:pPr>
              <w:spacing w:line="240" w:lineRule="auto"/>
              <w:ind w:right="8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</w:t>
            </w:r>
            <w:r w:rsidR="00A65F70" w:rsidRPr="00B145B4">
              <w:rPr>
                <w:rFonts w:ascii="Times New Roman" w:eastAsia="Times New Roman" w:hAnsi="Times New Roman"/>
                <w:color w:val="000000"/>
                <w:sz w:val="24"/>
              </w:rPr>
              <w:t>оличеств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</w:t>
            </w:r>
            <w:r w:rsidR="00A65F70"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рабочих программ курсов части учебного плана, формируемой участн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иками образовательных отношений</w:t>
            </w:r>
            <w:r w:rsidR="00A65F70"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552" w:rsidRPr="00792DA2" w:rsidRDefault="00D54552" w:rsidP="00A65F70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1 кл. -</w:t>
            </w:r>
            <w:r w:rsidR="00792DA2"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  <w:p w:rsidR="00D54552" w:rsidRPr="00792DA2" w:rsidRDefault="00D54552" w:rsidP="00A65F70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2кл. -</w:t>
            </w:r>
            <w:r w:rsidR="00792DA2"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  <w:p w:rsidR="00D54552" w:rsidRPr="00792DA2" w:rsidRDefault="00D54552" w:rsidP="00A65F70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3кл. -</w:t>
            </w:r>
            <w:r w:rsidR="00792DA2"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  <w:p w:rsidR="00D54552" w:rsidRPr="00792DA2" w:rsidRDefault="00D54552" w:rsidP="00A65F70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4 кл. -</w:t>
            </w:r>
            <w:r w:rsidR="00792DA2"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  <w:p w:rsidR="00A65F70" w:rsidRPr="00792DA2" w:rsidRDefault="00D54552" w:rsidP="00A65F70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5кл. –</w:t>
            </w:r>
            <w:r w:rsidR="00A65F70"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</w:t>
            </w:r>
            <w:r w:rsidR="00792DA2"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1,5</w:t>
            </w:r>
          </w:p>
          <w:p w:rsidR="00D54552" w:rsidRPr="00792DA2" w:rsidRDefault="00D54552" w:rsidP="00A65F70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6кл. –</w:t>
            </w:r>
            <w:r w:rsidR="00792DA2"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  <w:p w:rsidR="00D54552" w:rsidRPr="00792DA2" w:rsidRDefault="00D54552" w:rsidP="00A65F70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7кл. –</w:t>
            </w:r>
            <w:r w:rsidR="00792DA2"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2</w:t>
            </w:r>
          </w:p>
          <w:p w:rsidR="00D54552" w:rsidRPr="00792DA2" w:rsidRDefault="00D54552" w:rsidP="00A65F70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8 кл. –</w:t>
            </w:r>
            <w:r w:rsidR="00792DA2"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2</w:t>
            </w:r>
          </w:p>
          <w:p w:rsidR="00D54552" w:rsidRPr="00792DA2" w:rsidRDefault="00D54552" w:rsidP="00A65F70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9 кл. –</w:t>
            </w:r>
            <w:r w:rsidR="00792DA2"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  <w:p w:rsidR="00D54552" w:rsidRPr="00792DA2" w:rsidRDefault="00D54552" w:rsidP="00A65F70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10 кл. –</w:t>
            </w:r>
            <w:r w:rsidR="00792DA2"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4</w:t>
            </w:r>
          </w:p>
          <w:p w:rsidR="00D54552" w:rsidRPr="00792DA2" w:rsidRDefault="00792DA2" w:rsidP="00A65F70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11А </w:t>
            </w:r>
            <w:r w:rsidR="00D54552"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кл. –</w:t>
            </w: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5</w:t>
            </w:r>
          </w:p>
          <w:p w:rsidR="00792DA2" w:rsidRPr="00792DA2" w:rsidRDefault="00792DA2" w:rsidP="00A65F70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11Б кл</w:t>
            </w:r>
            <w:r w:rsidR="00BF3E3D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. </w:t>
            </w:r>
            <w:r w:rsidRPr="00792DA2">
              <w:rPr>
                <w:rFonts w:ascii="Times New Roman" w:eastAsia="Times New Roman" w:hAnsi="Times New Roman"/>
                <w:color w:val="000000" w:themeColor="text1"/>
                <w:sz w:val="24"/>
              </w:rPr>
              <w:t>-7</w:t>
            </w:r>
          </w:p>
        </w:tc>
      </w:tr>
      <w:tr w:rsidR="00A65F70" w:rsidRPr="00B145B4" w:rsidTr="006041CD">
        <w:tblPrEx>
          <w:tblCellMar>
            <w:right w:w="65" w:type="dxa"/>
          </w:tblCellMar>
        </w:tblPrEx>
        <w:trPr>
          <w:trHeight w:val="424"/>
        </w:trPr>
        <w:tc>
          <w:tcPr>
            <w:tcW w:w="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8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и количество индивидуальных учебных планов для обучающихся: </w:t>
            </w:r>
          </w:p>
        </w:tc>
      </w:tr>
      <w:tr w:rsidR="00A65F70" w:rsidRPr="00B145B4" w:rsidTr="006041CD">
        <w:tblPrEx>
          <w:tblCellMar>
            <w:right w:w="65" w:type="dxa"/>
          </w:tblCellMar>
        </w:tblPrEx>
        <w:trPr>
          <w:trHeight w:val="839"/>
        </w:trPr>
        <w:tc>
          <w:tcPr>
            <w:tcW w:w="81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по очно-заочной, заочной форме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1C2524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</w:t>
            </w:r>
            <w:r w:rsidR="00A65F70"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е имеется </w:t>
            </w:r>
          </w:p>
        </w:tc>
      </w:tr>
      <w:tr w:rsidR="00A65F70" w:rsidRPr="00B145B4" w:rsidTr="006041CD">
        <w:tblPrEx>
          <w:tblCellMar>
            <w:right w:w="65" w:type="dxa"/>
          </w:tblCellMar>
        </w:tblPrEx>
        <w:trPr>
          <w:trHeight w:val="838"/>
        </w:trPr>
        <w:tc>
          <w:tcPr>
            <w:tcW w:w="81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с ОВЗ на основаниях инклюзии в классах с нормативно развивающимися сверстниками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1C2524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</w:t>
            </w:r>
            <w:r w:rsidR="00A65F70"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е имеется </w:t>
            </w:r>
          </w:p>
        </w:tc>
      </w:tr>
      <w:tr w:rsidR="00A65F70" w:rsidRPr="00B145B4" w:rsidTr="006041CD">
        <w:tblPrEx>
          <w:tblCellMar>
            <w:right w:w="65" w:type="dxa"/>
          </w:tblCellMar>
        </w:tblPrEx>
        <w:trPr>
          <w:trHeight w:val="838"/>
        </w:trPr>
        <w:tc>
          <w:tcPr>
            <w:tcW w:w="81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ind w:right="7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– </w:t>
            </w: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9-х классов, реализующих индивидуальные проекты в рамках профориентации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1C2524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Не</w:t>
            </w:r>
            <w:r w:rsidR="00A65F70"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 имеется </w:t>
            </w:r>
          </w:p>
        </w:tc>
      </w:tr>
      <w:tr w:rsidR="00A65F70" w:rsidRPr="00B145B4" w:rsidTr="006041CD">
        <w:tblPrEx>
          <w:tblCellMar>
            <w:right w:w="65" w:type="dxa"/>
          </w:tblCellMar>
        </w:tblPrEx>
        <w:trPr>
          <w:trHeight w:val="838"/>
        </w:trPr>
        <w:tc>
          <w:tcPr>
            <w:tcW w:w="8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– профильных классов на уровне среднего общего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1C2524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</w:t>
            </w:r>
            <w:r w:rsidR="00A65F70"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е имеется </w:t>
            </w:r>
          </w:p>
        </w:tc>
      </w:tr>
      <w:tr w:rsidR="00A65F70" w:rsidRPr="00B145B4" w:rsidTr="006041CD">
        <w:tblPrEx>
          <w:tblCellMar>
            <w:right w:w="65" w:type="dxa"/>
          </w:tblCellMar>
        </w:tblPrEx>
        <w:trPr>
          <w:trHeight w:val="425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3.12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плана внеурочной деятельности требованиям ФГОС по составу и наименованию направлений внеурочной деятельности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527A96">
            <w:pPr>
              <w:spacing w:line="240" w:lineRule="auto"/>
              <w:ind w:right="547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Соответствует </w:t>
            </w:r>
          </w:p>
        </w:tc>
      </w:tr>
      <w:tr w:rsidR="00A65F70" w:rsidRPr="00B145B4" w:rsidTr="00CC4155">
        <w:tblPrEx>
          <w:tblCellMar>
            <w:right w:w="65" w:type="dxa"/>
          </w:tblCellMar>
        </w:tblPrEx>
        <w:trPr>
          <w:trHeight w:val="910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3.13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плана внеурочной деятельности требованиям </w:t>
            </w:r>
          </w:p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ФГОС по объему часов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527A96" w:rsidP="00527A96">
            <w:pPr>
              <w:spacing w:line="240" w:lineRule="auto"/>
              <w:ind w:right="547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Соответствует</w:t>
            </w:r>
          </w:p>
        </w:tc>
      </w:tr>
      <w:tr w:rsidR="00A65F70" w:rsidRPr="00B145B4" w:rsidTr="006041CD">
        <w:tblPrEx>
          <w:tblCellMar>
            <w:right w:w="65" w:type="dxa"/>
          </w:tblCellMar>
        </w:tblPrEx>
        <w:trPr>
          <w:trHeight w:val="83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3.14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мероприятий плана внеурочной деятельности планируемым результатам ООП, в том числе Программе формирования и развития УУД и Программе воспитания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527A96" w:rsidP="00527A96">
            <w:pPr>
              <w:spacing w:line="240" w:lineRule="auto"/>
              <w:ind w:right="547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Соответствует</w:t>
            </w:r>
          </w:p>
        </w:tc>
      </w:tr>
      <w:tr w:rsidR="00A65F70" w:rsidRPr="00B145B4" w:rsidTr="006041CD">
        <w:tblPrEx>
          <w:tblCellMar>
            <w:right w:w="65" w:type="dxa"/>
          </w:tblCellMar>
        </w:tblPrEx>
        <w:trPr>
          <w:trHeight w:val="1253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3.15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рабочих программ курсов внеурочной деятельности для курсов внеурочной деятельности, внесенных в план внеурочной деятельности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527A96" w:rsidP="00527A96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Имеется</w:t>
            </w:r>
          </w:p>
        </w:tc>
      </w:tr>
      <w:tr w:rsidR="00A65F70" w:rsidRPr="00B145B4" w:rsidTr="00CC4155">
        <w:tblPrEx>
          <w:tblCellMar>
            <w:right w:w="65" w:type="dxa"/>
          </w:tblCellMar>
        </w:tblPrEx>
        <w:trPr>
          <w:trHeight w:val="955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3.16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рабочих программ курсов внеурочной деятельности требованиям ФГОС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527A96">
            <w:pPr>
              <w:spacing w:line="240" w:lineRule="auto"/>
              <w:ind w:right="497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Соответствует </w:t>
            </w:r>
          </w:p>
        </w:tc>
      </w:tr>
      <w:tr w:rsidR="00A65F70" w:rsidRPr="00B145B4" w:rsidTr="00CC4155">
        <w:tblPrEx>
          <w:tblCellMar>
            <w:right w:w="65" w:type="dxa"/>
          </w:tblCellMar>
        </w:tblPrEx>
        <w:trPr>
          <w:trHeight w:val="643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3.17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Отношение количества рабочих программ курсов внеурочной деятельности к требованиям ФГОС к количеству обучающихся, осваивающих ООП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Количество ед. на одного обучающегося </w:t>
            </w:r>
          </w:p>
        </w:tc>
      </w:tr>
      <w:tr w:rsidR="00A65F70" w:rsidRPr="00B145B4" w:rsidTr="00CC4155">
        <w:tblPrEx>
          <w:tblCellMar>
            <w:right w:w="65" w:type="dxa"/>
          </w:tblCellMar>
        </w:tblPrEx>
        <w:trPr>
          <w:trHeight w:val="910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3.18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Программы формирования и развития УУД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527A96" w:rsidP="00527A96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Имеется</w:t>
            </w:r>
          </w:p>
        </w:tc>
      </w:tr>
      <w:tr w:rsidR="00A65F70" w:rsidRPr="00B145B4" w:rsidTr="006041CD">
        <w:tblPrEx>
          <w:tblCellMar>
            <w:right w:w="65" w:type="dxa"/>
          </w:tblCellMar>
        </w:tblPrEx>
        <w:trPr>
          <w:trHeight w:val="425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3.19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A65F70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Программы формирования и развития УУД требованиям ФГОС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F70" w:rsidRPr="00B145B4" w:rsidRDefault="00A65F70" w:rsidP="00527A96">
            <w:pPr>
              <w:spacing w:line="240" w:lineRule="auto"/>
              <w:ind w:right="437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Соответствует </w:t>
            </w:r>
          </w:p>
        </w:tc>
      </w:tr>
      <w:tr w:rsidR="001C2524" w:rsidRPr="00B145B4" w:rsidTr="00CC4155">
        <w:tblPrEx>
          <w:tblCellMar>
            <w:right w:w="65" w:type="dxa"/>
          </w:tblCellMar>
        </w:tblPrEx>
        <w:trPr>
          <w:trHeight w:val="590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524" w:rsidRPr="00B145B4" w:rsidRDefault="001C2524" w:rsidP="001C252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3.20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524" w:rsidRPr="00B145B4" w:rsidRDefault="001C2524" w:rsidP="001C252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Наличие Программы воспитания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524" w:rsidRPr="00B145B4" w:rsidRDefault="001C2524" w:rsidP="001C252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Имеется </w:t>
            </w:r>
          </w:p>
        </w:tc>
      </w:tr>
      <w:tr w:rsidR="001C2524" w:rsidRPr="00B145B4" w:rsidTr="006041CD">
        <w:tblPrEx>
          <w:tblCellMar>
            <w:right w:w="65" w:type="dxa"/>
          </w:tblCellMar>
        </w:tblPrEx>
        <w:trPr>
          <w:trHeight w:val="83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524" w:rsidRPr="00B145B4" w:rsidRDefault="001C2524" w:rsidP="001C252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3.21 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524" w:rsidRPr="00B145B4" w:rsidRDefault="001C2524" w:rsidP="001C252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145B4">
              <w:rPr>
                <w:rFonts w:ascii="Times New Roman" w:eastAsia="Times New Roman" w:hAnsi="Times New Roman"/>
                <w:color w:val="000000"/>
                <w:sz w:val="24"/>
              </w:rPr>
              <w:t xml:space="preserve">Соответствие Программы воспитания требованиям ФГОС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524" w:rsidRPr="00B145B4" w:rsidRDefault="001C2524" w:rsidP="001C2524">
            <w:pPr>
              <w:spacing w:line="240" w:lineRule="auto"/>
              <w:ind w:right="497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Соответствует</w:t>
            </w:r>
          </w:p>
        </w:tc>
      </w:tr>
    </w:tbl>
    <w:p w:rsidR="00C95BEC" w:rsidRPr="00972434" w:rsidRDefault="00C95BEC" w:rsidP="00230DBD">
      <w:pPr>
        <w:spacing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sectPr w:rsidR="00C95BEC" w:rsidRPr="00972434" w:rsidSect="001C252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A3F" w:rsidRDefault="000D2A3F" w:rsidP="000D2A3F">
      <w:pPr>
        <w:spacing w:after="0" w:line="240" w:lineRule="auto"/>
      </w:pPr>
      <w:r>
        <w:separator/>
      </w:r>
    </w:p>
  </w:endnote>
  <w:endnote w:type="continuationSeparator" w:id="0">
    <w:p w:rsidR="000D2A3F" w:rsidRDefault="000D2A3F" w:rsidP="000D2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A3F" w:rsidRDefault="000D2A3F" w:rsidP="000D2A3F">
      <w:pPr>
        <w:spacing w:after="0" w:line="240" w:lineRule="auto"/>
      </w:pPr>
      <w:r>
        <w:separator/>
      </w:r>
    </w:p>
  </w:footnote>
  <w:footnote w:type="continuationSeparator" w:id="0">
    <w:p w:rsidR="000D2A3F" w:rsidRDefault="000D2A3F" w:rsidP="000D2A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A3F"/>
    <w:rsid w:val="000D2A3F"/>
    <w:rsid w:val="001C2524"/>
    <w:rsid w:val="00230DBD"/>
    <w:rsid w:val="00527A96"/>
    <w:rsid w:val="006041CD"/>
    <w:rsid w:val="00792DA2"/>
    <w:rsid w:val="00972434"/>
    <w:rsid w:val="0098688B"/>
    <w:rsid w:val="00A65F70"/>
    <w:rsid w:val="00BF3E3D"/>
    <w:rsid w:val="00C95BEC"/>
    <w:rsid w:val="00CC4155"/>
    <w:rsid w:val="00D54552"/>
    <w:rsid w:val="00E7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F5EC41-78F4-40EC-838B-0A9BF52CB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A3F"/>
    <w:pPr>
      <w:spacing w:line="256" w:lineRule="auto"/>
    </w:pPr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0D2A3F"/>
    <w:pPr>
      <w:spacing w:after="0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0D2A3F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0D2A3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0D2A3F"/>
    <w:pPr>
      <w:spacing w:after="0" w:line="240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C2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2524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7</cp:revision>
  <cp:lastPrinted>2021-04-20T09:20:00Z</cp:lastPrinted>
  <dcterms:created xsi:type="dcterms:W3CDTF">2021-03-12T15:32:00Z</dcterms:created>
  <dcterms:modified xsi:type="dcterms:W3CDTF">2021-04-20T09:20:00Z</dcterms:modified>
</cp:coreProperties>
</file>